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ADB" w:rsidRDefault="00916ADB" w:rsidP="00916A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6" o:title=""/>
          </v:shape>
          <o:OLEObject Type="Embed" ProgID="Word.Picture.8" ShapeID="_x0000_i1025" DrawAspect="Content" ObjectID="_1674037582" r:id="rId7"/>
        </w:object>
      </w:r>
    </w:p>
    <w:p w:rsidR="00916ADB" w:rsidRDefault="00916ADB" w:rsidP="00916A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ADB" w:rsidRDefault="00916ADB" w:rsidP="00916A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916ADB" w:rsidRDefault="00916ADB" w:rsidP="00916A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916ADB" w:rsidRDefault="00916ADB" w:rsidP="00916A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ADB" w:rsidRDefault="00916ADB" w:rsidP="00916A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916ADB" w:rsidRDefault="00916ADB" w:rsidP="00916A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ADB" w:rsidRDefault="00916ADB" w:rsidP="00916AD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28.01.2021 року                                             № 9</w:t>
      </w:r>
      <w:r w:rsidRPr="00916ADB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</w:rPr>
        <w:t xml:space="preserve"> - УІІІ</w:t>
      </w:r>
    </w:p>
    <w:p w:rsidR="001C7785" w:rsidRPr="001C7785" w:rsidRDefault="001C7785" w:rsidP="001C778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6ADB" w:rsidRPr="00916ADB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916ADB" w:rsidRDefault="00916ADB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з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асновника </w:t>
      </w:r>
      <w:r w:rsidR="00BC14A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</w:p>
    <w:p w:rsidR="00916ADB" w:rsidRDefault="00444383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Неділківський</w:t>
      </w:r>
      <w:proofErr w:type="spellEnd"/>
      <w:r w:rsidR="00003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навчально-виховний компле</w:t>
      </w:r>
      <w:r w:rsidR="00A76355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</w:p>
    <w:p w:rsidR="00916ADB" w:rsidRDefault="00916ADB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</w:t>
      </w:r>
      <w:r w:rsidR="00A7635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аклад загальної середньої освіти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І-ІІ</w:t>
      </w:r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3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ступенів –</w:t>
      </w:r>
    </w:p>
    <w:p w:rsidR="00916ADB" w:rsidRDefault="00273E63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</w:t>
      </w:r>
      <w:r w:rsidR="00A76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дошкільної освіти» </w:t>
      </w:r>
      <w:proofErr w:type="spellStart"/>
      <w:r w:rsidR="00A7635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</w:p>
    <w:p w:rsidR="001C7785" w:rsidRDefault="00A7635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</w:t>
      </w:r>
      <w:r w:rsidR="00273E63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Одеської області</w:t>
      </w:r>
      <w:r w:rsidR="002428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8D0" w:rsidRPr="001C7785" w:rsidRDefault="002428D0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FCD" w:rsidRDefault="001C7785" w:rsidP="00916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6ADB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</w:t>
      </w:r>
      <w:r w:rsid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розділу </w:t>
      </w:r>
      <w:r w:rsidR="005760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 Закону України  «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України «Про передачу об’єктів права державної 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Year" w:val="2020"/>
          <w:attr w:name="Day" w:val="26"/>
          <w:attr w:name="Month" w:val="12"/>
          <w:attr w:name="ls" w:val="trans"/>
        </w:smartTagPr>
        <w:r w:rsidR="00916AD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916ADB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916AD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916ADB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916ADB" w:rsidRPr="00576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16A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вихід зі складу засновників та безоплатну передачу майна </w:t>
      </w:r>
      <w:proofErr w:type="spellStart"/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31-</w:t>
      </w:r>
      <w:r w:rsidR="00916A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</w:t>
      </w:r>
      <w:r w:rsidR="00916ADB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</w:t>
      </w:r>
      <w:r w:rsidR="00916ADB" w:rsidRPr="00576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16A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916ADB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фінансів, бюджету, соціально-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розвитку, ринкових відносин та інвестиційної діяльності, житлово-комунального господ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916ADB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916ADB" w:rsidRPr="001C7785" w:rsidRDefault="00916ADB" w:rsidP="00916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FCD" w:rsidRDefault="00647FCD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DC5" w:rsidRDefault="001C7785" w:rsidP="009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bookmarkStart w:id="0" w:name="OLE_LINK6"/>
      <w:bookmarkStart w:id="1" w:name="OLE_LINK1"/>
      <w:r w:rsidR="00916ADB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916ADB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916ADB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916ADB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916ADB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916ADB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16ADB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="00916ADB" w:rsidRPr="0065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6355"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Неділківський</w:t>
      </w:r>
      <w:proofErr w:type="spellEnd"/>
      <w:r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</w:t>
      </w:r>
      <w:proofErr w:type="spellEnd"/>
      <w:r w:rsidR="00BC14AD"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6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виховний компле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кс  «З</w:t>
      </w:r>
      <w:r w:rsidR="00A76355"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аклад загальної середньої освіти</w:t>
      </w:r>
      <w:r w:rsidR="00986B12"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</w:t>
      </w:r>
      <w:r w:rsidR="00986B12" w:rsidRPr="00576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355"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ступенів – </w:t>
      </w:r>
      <w:r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 w:rsidR="00A76355"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дошкільної освіти</w:t>
      </w:r>
      <w:r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0"/>
      <w:bookmarkEnd w:id="1"/>
      <w:r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</w:t>
      </w:r>
      <w:r w:rsidR="00A76355"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нської районної ради </w:t>
      </w:r>
      <w:r w:rsidR="00986B12" w:rsidRPr="0086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Одеської області</w:t>
      </w:r>
      <w:r w:rsidR="00A763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ЄДРПОУ</w:t>
      </w:r>
      <w:r w:rsidR="00A76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355" w:rsidRPr="00A76355">
        <w:rPr>
          <w:rFonts w:ascii="Times New Roman" w:eastAsia="Times New Roman" w:hAnsi="Times New Roman" w:cs="Times New Roman"/>
          <w:sz w:val="28"/>
          <w:szCs w:val="28"/>
          <w:lang w:eastAsia="ru-RU"/>
        </w:rPr>
        <w:t>25915605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A3DC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2. Ввійти  до складу засновників юридичної особи </w:t>
      </w:r>
      <w:proofErr w:type="spellStart"/>
      <w:r w:rsidR="00A76355" w:rsidRPr="00A76355">
        <w:rPr>
          <w:rFonts w:ascii="Times New Roman" w:eastAsia="Lucida Sans Unicode" w:hAnsi="Times New Roman" w:cs="Tahoma"/>
          <w:sz w:val="28"/>
          <w:szCs w:val="24"/>
        </w:rPr>
        <w:t>Неділківський</w:t>
      </w:r>
      <w:proofErr w:type="spellEnd"/>
      <w:r w:rsidR="00A76355" w:rsidRPr="00A7635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 w:rsidR="00A76355" w:rsidRPr="00A76355">
        <w:rPr>
          <w:rFonts w:ascii="Times New Roman" w:eastAsia="Lucida Sans Unicode" w:hAnsi="Times New Roman" w:cs="Tahoma"/>
          <w:sz w:val="28"/>
          <w:szCs w:val="24"/>
        </w:rPr>
        <w:t>н</w:t>
      </w:r>
      <w:r w:rsidR="00916ADB">
        <w:rPr>
          <w:rFonts w:ascii="Times New Roman" w:eastAsia="Lucida Sans Unicode" w:hAnsi="Times New Roman" w:cs="Tahoma"/>
          <w:sz w:val="28"/>
          <w:szCs w:val="24"/>
        </w:rPr>
        <w:t>авчально</w:t>
      </w:r>
      <w:proofErr w:type="spellEnd"/>
      <w:r w:rsidR="00916ADB" w:rsidRPr="005760EB">
        <w:rPr>
          <w:rFonts w:ascii="Times New Roman" w:eastAsia="Lucida Sans Unicode" w:hAnsi="Times New Roman" w:cs="Tahoma"/>
          <w:b/>
          <w:sz w:val="28"/>
          <w:szCs w:val="24"/>
        </w:rPr>
        <w:t xml:space="preserve"> -</w:t>
      </w:r>
      <w:r w:rsidR="00916ADB">
        <w:rPr>
          <w:rFonts w:ascii="Times New Roman" w:eastAsia="Lucida Sans Unicode" w:hAnsi="Times New Roman" w:cs="Tahoma"/>
          <w:sz w:val="28"/>
          <w:szCs w:val="24"/>
        </w:rPr>
        <w:t xml:space="preserve"> виховний комплекс  «З</w:t>
      </w:r>
      <w:r w:rsidR="00A76355" w:rsidRPr="00A76355">
        <w:rPr>
          <w:rFonts w:ascii="Times New Roman" w:eastAsia="Lucida Sans Unicode" w:hAnsi="Times New Roman" w:cs="Tahoma"/>
          <w:sz w:val="28"/>
          <w:szCs w:val="24"/>
        </w:rPr>
        <w:t>аклад загальної середньої освіти І</w:t>
      </w:r>
      <w:r w:rsidR="00A76355" w:rsidRPr="005760EB">
        <w:rPr>
          <w:rFonts w:ascii="Times New Roman" w:eastAsia="Lucida Sans Unicode" w:hAnsi="Times New Roman" w:cs="Tahoma"/>
          <w:b/>
          <w:sz w:val="28"/>
          <w:szCs w:val="24"/>
        </w:rPr>
        <w:t>-</w:t>
      </w:r>
      <w:r w:rsidR="00A76355" w:rsidRPr="00A76355">
        <w:rPr>
          <w:rFonts w:ascii="Times New Roman" w:eastAsia="Lucida Sans Unicode" w:hAnsi="Times New Roman" w:cs="Tahoma"/>
          <w:sz w:val="28"/>
          <w:szCs w:val="24"/>
        </w:rPr>
        <w:t xml:space="preserve">ІІ ступенів –  заклад </w:t>
      </w:r>
      <w:r w:rsidR="00A76355" w:rsidRPr="00A76355">
        <w:rPr>
          <w:rFonts w:ascii="Times New Roman" w:eastAsia="Lucida Sans Unicode" w:hAnsi="Times New Roman" w:cs="Tahoma"/>
          <w:sz w:val="28"/>
          <w:szCs w:val="24"/>
        </w:rPr>
        <w:lastRenderedPageBreak/>
        <w:t>дошкільної освіти» Савранської районної ради  Одеської</w:t>
      </w:r>
      <w:r w:rsidR="00A76355">
        <w:rPr>
          <w:rFonts w:ascii="Times New Roman" w:eastAsia="Lucida Sans Unicode" w:hAnsi="Times New Roman" w:cs="Tahoma"/>
          <w:sz w:val="28"/>
          <w:szCs w:val="24"/>
        </w:rPr>
        <w:t xml:space="preserve"> області</w:t>
      </w:r>
      <w:r w:rsidR="005760EB" w:rsidRPr="005760EB">
        <w:rPr>
          <w:rFonts w:ascii="Times New Roman" w:eastAsia="Lucida Sans Unicode" w:hAnsi="Times New Roman" w:cs="Tahoma"/>
          <w:sz w:val="28"/>
          <w:szCs w:val="24"/>
        </w:rPr>
        <w:t xml:space="preserve">                </w:t>
      </w:r>
      <w:r w:rsidR="00A76355">
        <w:rPr>
          <w:rFonts w:ascii="Times New Roman" w:eastAsia="Lucida Sans Unicode" w:hAnsi="Times New Roman" w:cs="Tahoma"/>
          <w:sz w:val="28"/>
          <w:szCs w:val="24"/>
        </w:rPr>
        <w:t xml:space="preserve">  (код ЄДРПОУ 25915605).</w:t>
      </w:r>
    </w:p>
    <w:p w:rsidR="00A76355" w:rsidRPr="00860DAE" w:rsidRDefault="001C7785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3. Змінити назву </w:t>
      </w:r>
      <w:r w:rsidR="00BC14AD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BC14AD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 w:rsidR="00A76355" w:rsidRPr="00A76355">
        <w:rPr>
          <w:rFonts w:ascii="Times New Roman" w:eastAsia="Lucida Sans Unicode" w:hAnsi="Times New Roman" w:cs="Tahoma"/>
          <w:sz w:val="28"/>
          <w:szCs w:val="24"/>
        </w:rPr>
        <w:t>Неділківський</w:t>
      </w:r>
      <w:proofErr w:type="spellEnd"/>
      <w:r w:rsidR="00A76355" w:rsidRPr="00A76355">
        <w:rPr>
          <w:rFonts w:ascii="Times New Roman" w:eastAsia="Lucida Sans Unicode" w:hAnsi="Times New Roman" w:cs="Tahoma"/>
          <w:sz w:val="28"/>
          <w:szCs w:val="24"/>
        </w:rPr>
        <w:t xml:space="preserve"> н</w:t>
      </w:r>
      <w:r w:rsidR="005760EB">
        <w:rPr>
          <w:rFonts w:ascii="Times New Roman" w:eastAsia="Lucida Sans Unicode" w:hAnsi="Times New Roman" w:cs="Tahoma"/>
          <w:sz w:val="28"/>
          <w:szCs w:val="24"/>
        </w:rPr>
        <w:t>авчально</w:t>
      </w:r>
      <w:r w:rsidR="00916ADB" w:rsidRPr="005760EB">
        <w:rPr>
          <w:rFonts w:ascii="Times New Roman" w:eastAsia="Lucida Sans Unicode" w:hAnsi="Times New Roman" w:cs="Tahoma"/>
          <w:b/>
          <w:sz w:val="28"/>
          <w:szCs w:val="24"/>
        </w:rPr>
        <w:t>-</w:t>
      </w:r>
      <w:r w:rsidR="00916ADB">
        <w:rPr>
          <w:rFonts w:ascii="Times New Roman" w:eastAsia="Lucida Sans Unicode" w:hAnsi="Times New Roman" w:cs="Tahoma"/>
          <w:sz w:val="28"/>
          <w:szCs w:val="24"/>
        </w:rPr>
        <w:t>виховний комплекс  «З</w:t>
      </w:r>
      <w:r w:rsidR="00A76355" w:rsidRPr="00A76355">
        <w:rPr>
          <w:rFonts w:ascii="Times New Roman" w:eastAsia="Lucida Sans Unicode" w:hAnsi="Times New Roman" w:cs="Tahoma"/>
          <w:sz w:val="28"/>
          <w:szCs w:val="24"/>
        </w:rPr>
        <w:t>аклад загальної середньої освіти І</w:t>
      </w:r>
      <w:r w:rsidR="00A76355" w:rsidRPr="005760EB">
        <w:rPr>
          <w:rFonts w:ascii="Times New Roman" w:eastAsia="Lucida Sans Unicode" w:hAnsi="Times New Roman" w:cs="Tahoma"/>
          <w:b/>
          <w:sz w:val="28"/>
          <w:szCs w:val="24"/>
        </w:rPr>
        <w:t>-</w:t>
      </w:r>
      <w:r w:rsidR="00A76355" w:rsidRPr="00A76355">
        <w:rPr>
          <w:rFonts w:ascii="Times New Roman" w:eastAsia="Lucida Sans Unicode" w:hAnsi="Times New Roman" w:cs="Tahoma"/>
          <w:sz w:val="28"/>
          <w:szCs w:val="24"/>
        </w:rPr>
        <w:t xml:space="preserve">ІІ ступенів –  заклад дошкільної освіти» Савранської районної ради  Одеської </w:t>
      </w:r>
      <w:r w:rsidR="00A76355">
        <w:rPr>
          <w:rFonts w:ascii="Times New Roman" w:eastAsia="Lucida Sans Unicode" w:hAnsi="Times New Roman" w:cs="Tahoma"/>
          <w:sz w:val="28"/>
          <w:szCs w:val="24"/>
        </w:rPr>
        <w:t xml:space="preserve">області  </w:t>
      </w:r>
      <w:r w:rsidRPr="001C7785">
        <w:rPr>
          <w:rFonts w:ascii="Times New Roman" w:eastAsia="Lucida Sans Unicode" w:hAnsi="Times New Roman" w:cs="Tahoma"/>
          <w:sz w:val="28"/>
          <w:szCs w:val="24"/>
        </w:rPr>
        <w:t>на</w:t>
      </w:r>
      <w:r w:rsidR="00A7635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 w:rsidR="00A76355" w:rsidRPr="00860DAE">
        <w:rPr>
          <w:rFonts w:ascii="Times New Roman" w:eastAsia="Lucida Sans Unicode" w:hAnsi="Times New Roman" w:cs="Tahoma"/>
          <w:sz w:val="28"/>
          <w:szCs w:val="24"/>
        </w:rPr>
        <w:t>Неділківський</w:t>
      </w:r>
      <w:proofErr w:type="spellEnd"/>
      <w:r w:rsidR="00A76355" w:rsidRPr="00860DAE">
        <w:rPr>
          <w:rFonts w:ascii="Times New Roman" w:eastAsia="Lucida Sans Unicode" w:hAnsi="Times New Roman" w:cs="Tahoma"/>
          <w:sz w:val="28"/>
          <w:szCs w:val="24"/>
        </w:rPr>
        <w:t xml:space="preserve"> заклад загальної середньої освіти Савранської селищної ради Оде</w:t>
      </w:r>
      <w:r w:rsidR="00860DAE" w:rsidRPr="00860DAE">
        <w:rPr>
          <w:rFonts w:ascii="Times New Roman" w:eastAsia="Lucida Sans Unicode" w:hAnsi="Times New Roman" w:cs="Tahoma"/>
          <w:sz w:val="28"/>
          <w:szCs w:val="24"/>
        </w:rPr>
        <w:t>с</w:t>
      </w:r>
      <w:r w:rsidR="00A76355" w:rsidRPr="00860DAE">
        <w:rPr>
          <w:rFonts w:ascii="Times New Roman" w:eastAsia="Lucida Sans Unicode" w:hAnsi="Times New Roman" w:cs="Tahoma"/>
          <w:sz w:val="28"/>
          <w:szCs w:val="24"/>
        </w:rPr>
        <w:t>ької області.</w:t>
      </w:r>
    </w:p>
    <w:p w:rsidR="002A3DC5" w:rsidRPr="005760EB" w:rsidRDefault="001C7785" w:rsidP="005760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60EB">
        <w:rPr>
          <w:rFonts w:ascii="Times New Roman" w:hAnsi="Times New Roman" w:cs="Times New Roman"/>
          <w:sz w:val="28"/>
          <w:szCs w:val="28"/>
        </w:rPr>
        <w:t xml:space="preserve">4. Внести зміни до статуту </w:t>
      </w:r>
      <w:r w:rsidR="00BC14AD" w:rsidRPr="005760EB">
        <w:rPr>
          <w:rFonts w:ascii="Times New Roman" w:hAnsi="Times New Roman" w:cs="Times New Roman"/>
          <w:sz w:val="28"/>
          <w:szCs w:val="28"/>
        </w:rPr>
        <w:t>юридичної особи</w:t>
      </w:r>
      <w:r w:rsidRPr="005760EB">
        <w:rPr>
          <w:rFonts w:ascii="Times New Roman" w:hAnsi="Times New Roman" w:cs="Times New Roman"/>
          <w:sz w:val="28"/>
          <w:szCs w:val="28"/>
        </w:rPr>
        <w:t xml:space="preserve"> </w:t>
      </w:r>
      <w:r w:rsidR="00A7635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635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Неділківський</w:t>
      </w:r>
      <w:proofErr w:type="spellEnd"/>
      <w:r w:rsidR="00A7635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7CC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</w:t>
      </w:r>
      <w:r w:rsidR="00BA47CC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загальної середньої освіти</w:t>
      </w:r>
      <w:r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селищної ради  Одеської області</w:t>
      </w:r>
      <w:r w:rsidR="00BA47CC" w:rsidRPr="005760EB">
        <w:rPr>
          <w:rFonts w:ascii="Times New Roman" w:hAnsi="Times New Roman" w:cs="Times New Roman"/>
          <w:sz w:val="28"/>
          <w:szCs w:val="28"/>
        </w:rPr>
        <w:t xml:space="preserve"> </w:t>
      </w:r>
      <w:r w:rsidR="00916ADB" w:rsidRPr="005760EB">
        <w:rPr>
          <w:rFonts w:ascii="Times New Roman" w:hAnsi="Times New Roman" w:cs="Times New Roman"/>
          <w:sz w:val="28"/>
          <w:szCs w:val="28"/>
        </w:rPr>
        <w:t xml:space="preserve"> та  затвердити його </w:t>
      </w:r>
      <w:r w:rsidRPr="005760EB">
        <w:rPr>
          <w:rFonts w:ascii="Times New Roman" w:hAnsi="Times New Roman" w:cs="Times New Roman"/>
          <w:sz w:val="28"/>
          <w:szCs w:val="28"/>
        </w:rPr>
        <w:t xml:space="preserve"> в новій редакції</w:t>
      </w:r>
      <w:r w:rsidR="00BA47CC" w:rsidRPr="005760EB">
        <w:rPr>
          <w:rFonts w:ascii="Times New Roman" w:hAnsi="Times New Roman" w:cs="Times New Roman"/>
          <w:sz w:val="28"/>
          <w:szCs w:val="28"/>
        </w:rPr>
        <w:t xml:space="preserve"> (</w:t>
      </w:r>
      <w:r w:rsidRPr="005760EB">
        <w:rPr>
          <w:rFonts w:ascii="Times New Roman" w:hAnsi="Times New Roman" w:cs="Times New Roman"/>
          <w:sz w:val="28"/>
          <w:szCs w:val="28"/>
        </w:rPr>
        <w:t>дода</w:t>
      </w:r>
      <w:r w:rsidR="002A3DC5" w:rsidRPr="005760EB">
        <w:rPr>
          <w:rFonts w:ascii="Times New Roman" w:hAnsi="Times New Roman" w:cs="Times New Roman"/>
          <w:sz w:val="28"/>
          <w:szCs w:val="28"/>
        </w:rPr>
        <w:t>ється).</w:t>
      </w:r>
    </w:p>
    <w:p w:rsidR="001C7785" w:rsidRPr="005760EB" w:rsidRDefault="001C7785" w:rsidP="005760E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Вважати оборотні та необоротні матеріальні активи </w:t>
      </w:r>
      <w:proofErr w:type="spellStart"/>
      <w:r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4AD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635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Неділківський</w:t>
      </w:r>
      <w:proofErr w:type="spellEnd"/>
      <w:r w:rsidR="00A7635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5760EB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авчально</w:t>
      </w:r>
      <w:r w:rsidR="005760EB" w:rsidRPr="00576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16ADB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виховний комплекс  «З</w:t>
      </w:r>
      <w:r w:rsidR="00A7635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аклад загальної середньої освіти І</w:t>
      </w:r>
      <w:r w:rsidR="00A76355" w:rsidRPr="00576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A7635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ІІ ступенів –  заклад дошкільної освіти» Савранської районної ради  Одеської області</w:t>
      </w:r>
      <w:r w:rsidR="00A76355" w:rsidRPr="00576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CD0B13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CD0B13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4AD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="00CD0B13" w:rsidRPr="00576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7635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Неділківський</w:t>
      </w:r>
      <w:proofErr w:type="spellEnd"/>
      <w:r w:rsidR="00BA47CC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B13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 </w:t>
      </w:r>
      <w:r w:rsidR="00BA47CC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загальної середньої освіти </w:t>
      </w:r>
      <w:r w:rsidR="00CD0B13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селищної ради  Одеської області</w:t>
      </w:r>
      <w:r w:rsidR="00BC14AD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785" w:rsidRPr="005760EB" w:rsidRDefault="00647FCD" w:rsidP="005760E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C778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6ADB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Керівнику</w:t>
      </w:r>
      <w:r w:rsidR="001C778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зазначено</w:t>
      </w:r>
      <w:r w:rsidR="00BC14AD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 </w:t>
      </w:r>
      <w:r w:rsidR="001C778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4AD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="001C778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забезпечити подання документів для проведення державної реєстрації змін до  Статуту</w:t>
      </w:r>
      <w:r w:rsidR="00CD0B13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5760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</w:p>
    <w:p w:rsidR="001C7785" w:rsidRPr="001C7785" w:rsidRDefault="00647FCD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1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постійну комісію селищної ради з питань  планування, фінансів, бюджету, соціально </w:t>
      </w:r>
      <w:r w:rsidR="001C7785" w:rsidRPr="00576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економічного розвитку, ринкових відносин та інвестиційної діяльності, житлово-комунального господарства та комунальної власності .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916ADB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Сергій ДУЖІЙ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Pr="005760EB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2" w:name="_GoBack"/>
      <w:bookmarkEnd w:id="2"/>
    </w:p>
    <w:sectPr w:rsidR="001C7785" w:rsidRPr="00576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003753"/>
    <w:rsid w:val="001C7785"/>
    <w:rsid w:val="002428D0"/>
    <w:rsid w:val="00273E63"/>
    <w:rsid w:val="002A3DC5"/>
    <w:rsid w:val="002C060A"/>
    <w:rsid w:val="00365455"/>
    <w:rsid w:val="003B1A26"/>
    <w:rsid w:val="003C2A06"/>
    <w:rsid w:val="00444383"/>
    <w:rsid w:val="005760EB"/>
    <w:rsid w:val="0062200A"/>
    <w:rsid w:val="00647FCD"/>
    <w:rsid w:val="00756FDE"/>
    <w:rsid w:val="00777D6A"/>
    <w:rsid w:val="00860DAE"/>
    <w:rsid w:val="00890710"/>
    <w:rsid w:val="008C5FA5"/>
    <w:rsid w:val="00916ADB"/>
    <w:rsid w:val="009322DF"/>
    <w:rsid w:val="00986B12"/>
    <w:rsid w:val="009D5BEF"/>
    <w:rsid w:val="00A76355"/>
    <w:rsid w:val="00B612FC"/>
    <w:rsid w:val="00BA47CC"/>
    <w:rsid w:val="00BC14AD"/>
    <w:rsid w:val="00BD7189"/>
    <w:rsid w:val="00BD7A1B"/>
    <w:rsid w:val="00CD0B13"/>
    <w:rsid w:val="00D85B54"/>
    <w:rsid w:val="00EC1F2E"/>
    <w:rsid w:val="00EE7204"/>
    <w:rsid w:val="00F31FE2"/>
    <w:rsid w:val="00F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916ADB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916ADB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2021-01-27T15:35:00Z</cp:lastPrinted>
  <dcterms:created xsi:type="dcterms:W3CDTF">2021-02-04T14:04:00Z</dcterms:created>
  <dcterms:modified xsi:type="dcterms:W3CDTF">2021-02-05T11:40:00Z</dcterms:modified>
</cp:coreProperties>
</file>